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B8D" w:rsidRDefault="00740B8D">
      <w:pPr>
        <w:ind w:left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740B8D" w:rsidRDefault="00045980">
      <w:pPr>
        <w:ind w:left="300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GUÍA PARA LA PRESENTACIÓN DE PROPUESTAS DE PRÁCTICAS </w:t>
      </w:r>
    </w:p>
    <w:p w:rsidR="00740B8D" w:rsidRDefault="00045980">
      <w:pPr>
        <w:ind w:left="3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Y PROYECTOS DE EXTENSIÓN UNIVERSITARIA</w:t>
      </w:r>
    </w:p>
    <w:p w:rsidR="00740B8D" w:rsidRDefault="00740B8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740B8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numPr>
          <w:ilvl w:val="0"/>
          <w:numId w:val="3"/>
        </w:numPr>
        <w:ind w:hanging="2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DENOMINACIÓN O TÍTULO DEL PROYECTO:</w:t>
      </w:r>
    </w:p>
    <w:p w:rsidR="00740B8D" w:rsidRDefault="00740B8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numPr>
          <w:ilvl w:val="0"/>
          <w:numId w:val="3"/>
        </w:numPr>
        <w:ind w:hanging="2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TIPO DE PROPUESTA: </w:t>
      </w:r>
    </w:p>
    <w:tbl>
      <w:tblPr>
        <w:tblStyle w:val="ad"/>
        <w:tblpPr w:leftFromText="141" w:rightFromText="141" w:vertAnchor="text" w:tblpX="8221"/>
        <w:tblW w:w="56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20"/>
        <w:gridCol w:w="2820"/>
      </w:tblGrid>
      <w:tr w:rsidR="00740B8D">
        <w:tc>
          <w:tcPr>
            <w:tcW w:w="2820" w:type="dxa"/>
            <w:shd w:val="clear" w:color="auto" w:fill="CCCCCC"/>
          </w:tcPr>
          <w:p w:rsidR="00740B8D" w:rsidRDefault="00045980">
            <w:pPr>
              <w:tabs>
                <w:tab w:val="center" w:pos="774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ESPACIO CURRICULAR</w:t>
            </w:r>
          </w:p>
        </w:tc>
        <w:tc>
          <w:tcPr>
            <w:tcW w:w="2820" w:type="dxa"/>
            <w:shd w:val="clear" w:color="auto" w:fill="CCCCCC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CARRERA</w:t>
            </w:r>
          </w:p>
        </w:tc>
      </w:tr>
      <w:tr w:rsidR="00740B8D">
        <w:trPr>
          <w:trHeight w:val="318"/>
        </w:trPr>
        <w:tc>
          <w:tcPr>
            <w:tcW w:w="2820" w:type="dxa"/>
          </w:tcPr>
          <w:p w:rsidR="00740B8D" w:rsidRDefault="00740B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0B8D" w:rsidRDefault="00740B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0B8D" w:rsidRDefault="00740B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740B8D" w:rsidRDefault="00740B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40B8D" w:rsidRDefault="00740B8D">
      <w:pPr>
        <w:ind w:left="620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ind w:left="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PRÁCTICA DE EXTENSIÓN  UNIVERSITARIA: </w: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207964</wp:posOffset>
                </wp:positionH>
                <wp:positionV relativeFrom="paragraph">
                  <wp:posOffset>6034</wp:posOffset>
                </wp:positionV>
                <wp:extent cx="235585" cy="158115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2495" y="3715230"/>
                          <a:ext cx="20701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40B8D" w:rsidRDefault="00740B8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207964</wp:posOffset>
                </wp:positionH>
                <wp:positionV relativeFrom="paragraph">
                  <wp:posOffset>6034</wp:posOffset>
                </wp:positionV>
                <wp:extent cx="235585" cy="158115"/>
                <wp:effectExtent b="0" l="0" r="0" t="0"/>
                <wp:wrapNone/>
                <wp:docPr id="1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585" cy="1581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40B8D" w:rsidRDefault="00740B8D">
      <w:pPr>
        <w:ind w:left="620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ind w:left="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PROYECTO DE EXTENSIÓN UNIVERSITARIA</w: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207964</wp:posOffset>
                </wp:positionH>
                <wp:positionV relativeFrom="paragraph">
                  <wp:posOffset>-15551</wp:posOffset>
                </wp:positionV>
                <wp:extent cx="235585" cy="158115"/>
                <wp:effectExtent l="0" t="0" r="0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2495" y="3715230"/>
                          <a:ext cx="20701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40B8D" w:rsidRDefault="00740B8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207964</wp:posOffset>
                </wp:positionH>
                <wp:positionV relativeFrom="paragraph">
                  <wp:posOffset>-15551</wp:posOffset>
                </wp:positionV>
                <wp:extent cx="235585" cy="158115"/>
                <wp:effectExtent b="0" l="0" r="0" t="0"/>
                <wp:wrapNone/>
                <wp:docPr id="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585" cy="1581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40B8D" w:rsidRDefault="00740B8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numPr>
          <w:ilvl w:val="0"/>
          <w:numId w:val="3"/>
        </w:numPr>
        <w:ind w:hanging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MODALIDAD DE REALIZACIÓN DE LAS ACTIVIDADES: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(marcar con una “X” todas las opciones que correspondan)</w:t>
      </w:r>
    </w:p>
    <w:p w:rsidR="00740B8D" w:rsidRDefault="00740B8D">
      <w:pPr>
        <w:ind w:left="6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e"/>
        <w:tblW w:w="13590" w:type="dxa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25"/>
        <w:gridCol w:w="4005"/>
        <w:gridCol w:w="3360"/>
        <w:gridCol w:w="3300"/>
      </w:tblGrid>
      <w:tr w:rsidR="00740B8D">
        <w:trPr>
          <w:trHeight w:val="229"/>
        </w:trPr>
        <w:tc>
          <w:tcPr>
            <w:tcW w:w="2925" w:type="dxa"/>
            <w:shd w:val="clear" w:color="auto" w:fill="D9D9D9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Presencial</w:t>
            </w:r>
          </w:p>
        </w:tc>
        <w:tc>
          <w:tcPr>
            <w:tcW w:w="4005" w:type="dxa"/>
            <w:shd w:val="clear" w:color="auto" w:fill="D9D9D9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Mixta</w:t>
            </w:r>
          </w:p>
        </w:tc>
        <w:tc>
          <w:tcPr>
            <w:tcW w:w="3360" w:type="dxa"/>
            <w:shd w:val="clear" w:color="auto" w:fill="D9D9D9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Virtual</w:t>
            </w:r>
          </w:p>
        </w:tc>
        <w:tc>
          <w:tcPr>
            <w:tcW w:w="3300" w:type="dxa"/>
            <w:shd w:val="clear" w:color="auto" w:fill="D9D9D9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Híbrida</w:t>
            </w:r>
          </w:p>
        </w:tc>
      </w:tr>
      <w:tr w:rsidR="00740B8D">
        <w:trPr>
          <w:trHeight w:val="78"/>
        </w:trPr>
        <w:tc>
          <w:tcPr>
            <w:tcW w:w="2925" w:type="dxa"/>
            <w:vAlign w:val="center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  <w:vAlign w:val="center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0" w:type="dxa"/>
            <w:vAlign w:val="center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vAlign w:val="center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40B8D" w:rsidRDefault="00740B8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13635" w:type="dxa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00"/>
        <w:gridCol w:w="4560"/>
        <w:gridCol w:w="4875"/>
      </w:tblGrid>
      <w:tr w:rsidR="00740B8D">
        <w:trPr>
          <w:trHeight w:val="359"/>
        </w:trPr>
        <w:tc>
          <w:tcPr>
            <w:tcW w:w="4200" w:type="dxa"/>
            <w:tcBorders>
              <w:bottom w:val="single" w:sz="4" w:space="0" w:color="000000"/>
            </w:tcBorders>
            <w:shd w:val="clear" w:color="auto" w:fill="D9D9D9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Instancias</w:t>
            </w:r>
          </w:p>
        </w:tc>
        <w:tc>
          <w:tcPr>
            <w:tcW w:w="4560" w:type="dxa"/>
            <w:shd w:val="clear" w:color="auto" w:fill="D9D9D9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Virtual</w:t>
            </w:r>
          </w:p>
        </w:tc>
        <w:tc>
          <w:tcPr>
            <w:tcW w:w="4875" w:type="dxa"/>
            <w:shd w:val="clear" w:color="auto" w:fill="D9D9D9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Mixta (indique cómo sería la instancia virtual)</w:t>
            </w:r>
          </w:p>
        </w:tc>
      </w:tr>
      <w:tr w:rsidR="00740B8D">
        <w:trPr>
          <w:trHeight w:val="421"/>
        </w:trPr>
        <w:tc>
          <w:tcPr>
            <w:tcW w:w="4200" w:type="dxa"/>
            <w:shd w:val="clear" w:color="auto" w:fill="D9D9D9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Sólo sincrónicas</w:t>
            </w:r>
          </w:p>
        </w:tc>
        <w:tc>
          <w:tcPr>
            <w:tcW w:w="4560" w:type="dxa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5" w:type="dxa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0B8D">
        <w:trPr>
          <w:trHeight w:val="414"/>
        </w:trPr>
        <w:tc>
          <w:tcPr>
            <w:tcW w:w="4200" w:type="dxa"/>
            <w:shd w:val="clear" w:color="auto" w:fill="D9D9D9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Sólo asincrónicas</w:t>
            </w:r>
          </w:p>
        </w:tc>
        <w:tc>
          <w:tcPr>
            <w:tcW w:w="4560" w:type="dxa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5" w:type="dxa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0B8D">
        <w:trPr>
          <w:trHeight w:val="419"/>
        </w:trPr>
        <w:tc>
          <w:tcPr>
            <w:tcW w:w="4200" w:type="dxa"/>
            <w:shd w:val="clear" w:color="auto" w:fill="D9D9D9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Ambas (híbrida)</w:t>
            </w:r>
          </w:p>
        </w:tc>
        <w:tc>
          <w:tcPr>
            <w:tcW w:w="4560" w:type="dxa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5" w:type="dxa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40B8D" w:rsidRDefault="00740B8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numPr>
          <w:ilvl w:val="0"/>
          <w:numId w:val="3"/>
        </w:numPr>
        <w:ind w:hanging="2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DOCENTE DIRECTOR/A DEL PROYECTO:</w:t>
      </w:r>
    </w:p>
    <w:p w:rsidR="00740B8D" w:rsidRDefault="00740B8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40B8D" w:rsidRDefault="00740B8D">
      <w:pPr>
        <w:ind w:left="6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0"/>
        <w:tblW w:w="14520" w:type="dxa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50"/>
        <w:gridCol w:w="2070"/>
        <w:gridCol w:w="2640"/>
        <w:gridCol w:w="2325"/>
        <w:gridCol w:w="2025"/>
        <w:gridCol w:w="2610"/>
      </w:tblGrid>
      <w:tr w:rsidR="00740B8D">
        <w:trPr>
          <w:trHeight w:val="229"/>
        </w:trPr>
        <w:tc>
          <w:tcPr>
            <w:tcW w:w="2850" w:type="dxa"/>
            <w:shd w:val="clear" w:color="auto" w:fill="D9D9D9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APELLIDO Y NOMBRE</w:t>
            </w:r>
          </w:p>
        </w:tc>
        <w:tc>
          <w:tcPr>
            <w:tcW w:w="2070" w:type="dxa"/>
            <w:shd w:val="clear" w:color="auto" w:fill="D9D9D9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D.N.I.</w:t>
            </w:r>
          </w:p>
        </w:tc>
        <w:tc>
          <w:tcPr>
            <w:tcW w:w="2640" w:type="dxa"/>
            <w:shd w:val="clear" w:color="auto" w:fill="D9D9D9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CORREO ELECTRÓNICO</w:t>
            </w:r>
          </w:p>
        </w:tc>
        <w:tc>
          <w:tcPr>
            <w:tcW w:w="2325" w:type="dxa"/>
            <w:shd w:val="clear" w:color="auto" w:fill="D9D9D9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TELÉFONO</w:t>
            </w:r>
          </w:p>
        </w:tc>
        <w:tc>
          <w:tcPr>
            <w:tcW w:w="2025" w:type="dxa"/>
            <w:shd w:val="clear" w:color="auto" w:fill="D9D9D9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ESPACIO CURRICULAR</w:t>
            </w:r>
          </w:p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CARRERA</w:t>
            </w:r>
          </w:p>
        </w:tc>
      </w:tr>
      <w:tr w:rsidR="00740B8D">
        <w:trPr>
          <w:trHeight w:val="439"/>
        </w:trPr>
        <w:tc>
          <w:tcPr>
            <w:tcW w:w="2850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40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25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740B8D" w:rsidRDefault="00740B8D">
      <w:pPr>
        <w:ind w:left="2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740B8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740B8D">
      <w:pPr>
        <w:ind w:left="620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numPr>
          <w:ilvl w:val="0"/>
          <w:numId w:val="3"/>
        </w:numPr>
        <w:ind w:hanging="2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EQUIPO DE TRABAJO:</w:t>
      </w:r>
    </w:p>
    <w:p w:rsidR="00740B8D" w:rsidRDefault="00740B8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ind w:left="261"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5.1 - Detallar en el cuadro que se consigna a continuación la información sobre cada integrante del Equipo de Trabajo. Estos últimos pueden ser docentes, estudiantes, graduados o personal técnico-administrativo del IUPFA. Especificar </w:t>
      </w:r>
      <w:r>
        <w:rPr>
          <w:rFonts w:ascii="Times New Roman" w:eastAsia="Times New Roman" w:hAnsi="Times New Roman" w:cs="Times New Roman"/>
          <w:i/>
          <w:iCs/>
          <w:color w:val="0646A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si corresponde –espac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io/s curricular/es y carrera/s de pertenencia.</w:t>
      </w:r>
    </w:p>
    <w:p w:rsidR="00740B8D" w:rsidRDefault="00740B8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740B8D">
      <w:pPr>
        <w:ind w:left="6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1"/>
        <w:tblW w:w="14660" w:type="dxa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1185"/>
        <w:gridCol w:w="1843"/>
        <w:gridCol w:w="1502"/>
        <w:gridCol w:w="1110"/>
        <w:gridCol w:w="855"/>
        <w:gridCol w:w="885"/>
        <w:gridCol w:w="892"/>
        <w:gridCol w:w="851"/>
        <w:gridCol w:w="1984"/>
        <w:gridCol w:w="1843"/>
      </w:tblGrid>
      <w:tr w:rsidR="00740B8D">
        <w:trPr>
          <w:trHeight w:val="240"/>
        </w:trPr>
        <w:tc>
          <w:tcPr>
            <w:tcW w:w="1710" w:type="dxa"/>
            <w:vMerge w:val="restart"/>
            <w:shd w:val="clear" w:color="auto" w:fill="D9D9D9"/>
            <w:vAlign w:val="center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APELLIDO Y NOMBRE</w:t>
            </w:r>
          </w:p>
        </w:tc>
        <w:tc>
          <w:tcPr>
            <w:tcW w:w="1185" w:type="dxa"/>
            <w:vMerge w:val="restart"/>
            <w:shd w:val="clear" w:color="auto" w:fill="D9D9D9"/>
            <w:vAlign w:val="center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D.N.I.</w:t>
            </w:r>
          </w:p>
        </w:tc>
        <w:tc>
          <w:tcPr>
            <w:tcW w:w="1843" w:type="dxa"/>
            <w:vMerge w:val="restart"/>
            <w:shd w:val="clear" w:color="auto" w:fill="D9D9D9"/>
            <w:vAlign w:val="center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CORREO ELECTRÓNICO</w:t>
            </w:r>
          </w:p>
        </w:tc>
        <w:tc>
          <w:tcPr>
            <w:tcW w:w="1502" w:type="dxa"/>
            <w:vMerge w:val="restart"/>
            <w:shd w:val="clear" w:color="auto" w:fill="D9D9D9"/>
            <w:vAlign w:val="center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TELÉFONO</w:t>
            </w:r>
          </w:p>
        </w:tc>
        <w:tc>
          <w:tcPr>
            <w:tcW w:w="1110" w:type="dxa"/>
            <w:vMerge w:val="restart"/>
            <w:shd w:val="clear" w:color="auto" w:fill="D9D9D9"/>
            <w:vAlign w:val="center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ROL</w:t>
            </w:r>
          </w:p>
        </w:tc>
        <w:tc>
          <w:tcPr>
            <w:tcW w:w="3483" w:type="dxa"/>
            <w:gridSpan w:val="4"/>
            <w:tcBorders>
              <w:bottom w:val="single" w:sz="4" w:space="0" w:color="000000"/>
            </w:tcBorders>
            <w:shd w:val="clear" w:color="auto" w:fill="DFDFDF"/>
            <w:vAlign w:val="center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INDICAR CON UNA “X”</w:t>
            </w:r>
          </w:p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LO QUE CORRESPONDA</w:t>
            </w:r>
          </w:p>
        </w:tc>
        <w:tc>
          <w:tcPr>
            <w:tcW w:w="1984" w:type="dxa"/>
            <w:vMerge w:val="restart"/>
            <w:shd w:val="clear" w:color="auto" w:fill="DFDFDF"/>
            <w:vAlign w:val="center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ESPACIO CURRICULAR</w:t>
            </w:r>
          </w:p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vMerge w:val="restart"/>
            <w:shd w:val="clear" w:color="auto" w:fill="DFDFDF"/>
            <w:vAlign w:val="center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CARRERA</w:t>
            </w:r>
          </w:p>
        </w:tc>
      </w:tr>
      <w:tr w:rsidR="00740B8D">
        <w:trPr>
          <w:trHeight w:val="240"/>
        </w:trPr>
        <w:tc>
          <w:tcPr>
            <w:tcW w:w="1710" w:type="dxa"/>
            <w:vMerge/>
            <w:shd w:val="clear" w:color="auto" w:fill="D9D9D9"/>
            <w:vAlign w:val="center"/>
          </w:tcPr>
          <w:p w:rsidR="00740B8D" w:rsidRDefault="00740B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85" w:type="dxa"/>
            <w:vMerge/>
            <w:shd w:val="clear" w:color="auto" w:fill="D9D9D9"/>
            <w:vAlign w:val="center"/>
          </w:tcPr>
          <w:p w:rsidR="00740B8D" w:rsidRDefault="00740B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D9D9D9"/>
            <w:vAlign w:val="center"/>
          </w:tcPr>
          <w:p w:rsidR="00740B8D" w:rsidRDefault="00740B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02" w:type="dxa"/>
            <w:vMerge/>
            <w:shd w:val="clear" w:color="auto" w:fill="D9D9D9"/>
            <w:vAlign w:val="center"/>
          </w:tcPr>
          <w:p w:rsidR="00740B8D" w:rsidRDefault="00740B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10" w:type="dxa"/>
            <w:vMerge/>
            <w:shd w:val="clear" w:color="auto" w:fill="D9D9D9"/>
            <w:vAlign w:val="center"/>
          </w:tcPr>
          <w:p w:rsidR="00740B8D" w:rsidRDefault="00740B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5" w:type="dxa"/>
            <w:shd w:val="clear" w:color="auto" w:fill="DFDFDF"/>
            <w:vAlign w:val="center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Docente IUPFA</w:t>
            </w:r>
          </w:p>
        </w:tc>
        <w:tc>
          <w:tcPr>
            <w:tcW w:w="885" w:type="dxa"/>
            <w:shd w:val="clear" w:color="auto" w:fill="DFDFDF"/>
            <w:vAlign w:val="center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Alumno IUPFA</w:t>
            </w:r>
          </w:p>
        </w:tc>
        <w:tc>
          <w:tcPr>
            <w:tcW w:w="892" w:type="dxa"/>
            <w:shd w:val="clear" w:color="auto" w:fill="DFDFDF"/>
            <w:vAlign w:val="center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Gradua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-do IUPFA</w:t>
            </w:r>
          </w:p>
        </w:tc>
        <w:tc>
          <w:tcPr>
            <w:tcW w:w="851" w:type="dxa"/>
            <w:shd w:val="clear" w:color="auto" w:fill="DFDFDF"/>
            <w:vAlign w:val="center"/>
          </w:tcPr>
          <w:p w:rsidR="00740B8D" w:rsidRDefault="0004598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Perso-nal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IUPFA</w:t>
            </w:r>
          </w:p>
        </w:tc>
        <w:tc>
          <w:tcPr>
            <w:tcW w:w="1984" w:type="dxa"/>
            <w:vMerge/>
            <w:shd w:val="clear" w:color="auto" w:fill="DFDFDF"/>
            <w:vAlign w:val="center"/>
          </w:tcPr>
          <w:p w:rsidR="00740B8D" w:rsidRDefault="00740B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DFDFDF"/>
            <w:vAlign w:val="center"/>
          </w:tcPr>
          <w:p w:rsidR="00740B8D" w:rsidRDefault="00740B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40B8D">
        <w:trPr>
          <w:trHeight w:val="240"/>
        </w:trPr>
        <w:tc>
          <w:tcPr>
            <w:tcW w:w="1710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gridSpan w:val="4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40B8D">
        <w:trPr>
          <w:trHeight w:val="240"/>
        </w:trPr>
        <w:tc>
          <w:tcPr>
            <w:tcW w:w="1710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gridSpan w:val="4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40B8D">
        <w:trPr>
          <w:trHeight w:val="240"/>
        </w:trPr>
        <w:tc>
          <w:tcPr>
            <w:tcW w:w="1710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gridSpan w:val="4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40B8D">
        <w:trPr>
          <w:trHeight w:val="240"/>
        </w:trPr>
        <w:tc>
          <w:tcPr>
            <w:tcW w:w="1710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gridSpan w:val="4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40B8D">
        <w:trPr>
          <w:trHeight w:val="240"/>
        </w:trPr>
        <w:tc>
          <w:tcPr>
            <w:tcW w:w="1710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gridSpan w:val="4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40B8D">
        <w:trPr>
          <w:trHeight w:val="240"/>
        </w:trPr>
        <w:tc>
          <w:tcPr>
            <w:tcW w:w="1710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gridSpan w:val="4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40B8D">
        <w:trPr>
          <w:trHeight w:val="240"/>
        </w:trPr>
        <w:tc>
          <w:tcPr>
            <w:tcW w:w="1710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83" w:type="dxa"/>
            <w:gridSpan w:val="4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:rsidR="00740B8D" w:rsidRDefault="00740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740B8D" w:rsidRDefault="00740B8D">
      <w:pPr>
        <w:rPr>
          <w:rFonts w:ascii="Times New Roman" w:eastAsia="Times New Roman" w:hAnsi="Times New Roman" w:cs="Times New Roman"/>
          <w:sz w:val="24"/>
          <w:szCs w:val="24"/>
        </w:rPr>
        <w:sectPr w:rsidR="00740B8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40" w:h="11900" w:orient="landscape"/>
          <w:pgMar w:top="1701" w:right="499" w:bottom="1554" w:left="1418" w:header="510" w:footer="0" w:gutter="0"/>
          <w:pgNumType w:start="1"/>
          <w:cols w:space="720"/>
          <w:titlePg/>
        </w:sectPr>
      </w:pPr>
    </w:p>
    <w:p w:rsidR="00740B8D" w:rsidRDefault="00045980">
      <w:pPr>
        <w:spacing w:line="276" w:lineRule="auto"/>
        <w:ind w:firstLine="26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5.2 - Describir criterio y proceso de selección de los integrantes del equipo de trabajo:</w:t>
      </w:r>
    </w:p>
    <w:p w:rsidR="00740B8D" w:rsidRDefault="00740B8D">
      <w:pPr>
        <w:spacing w:line="276" w:lineRule="auto"/>
        <w:ind w:firstLine="260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numPr>
          <w:ilvl w:val="0"/>
          <w:numId w:val="3"/>
        </w:numPr>
        <w:spacing w:line="276" w:lineRule="auto"/>
        <w:ind w:hanging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BIODATA DEL EQUIPO DOCENTE: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(Indicar en relación al Director de la actividad, Coordinador y Docentes una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biodata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individual con una extensión máxima de diez líneas p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or integrante, en donde se priorice la información más relevante de la formación y trayectoria profesional que se relacione directamente con la temática del proyecto y la experiencia extensionista previa).</w:t>
      </w:r>
    </w:p>
    <w:p w:rsidR="00740B8D" w:rsidRDefault="00740B8D">
      <w:pPr>
        <w:spacing w:line="276" w:lineRule="auto"/>
        <w:ind w:left="620" w:right="-291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numPr>
          <w:ilvl w:val="0"/>
          <w:numId w:val="3"/>
        </w:numPr>
        <w:spacing w:line="276" w:lineRule="auto"/>
        <w:ind w:right="-291" w:hanging="2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OBJETIVOS</w:t>
      </w:r>
    </w:p>
    <w:p w:rsidR="00740B8D" w:rsidRDefault="0004598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ind w:left="432" w:right="-291" w:hanging="43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7.1 – Generales: </w:t>
      </w:r>
    </w:p>
    <w:p w:rsidR="00740B8D" w:rsidRDefault="0004598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ind w:right="-2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partir de la actividad se espera que los destinatarios logren:</w:t>
      </w:r>
    </w:p>
    <w:p w:rsidR="00740B8D" w:rsidRDefault="00045980">
      <w:pPr>
        <w:numPr>
          <w:ilvl w:val="0"/>
          <w:numId w:val="1"/>
        </w:numPr>
        <w:spacing w:line="276" w:lineRule="auto"/>
        <w:ind w:right="-2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partir de la actividad se espera que los alumnos extensionistas logren:</w:t>
      </w:r>
    </w:p>
    <w:p w:rsidR="00740B8D" w:rsidRDefault="00740B8D">
      <w:pPr>
        <w:spacing w:line="276" w:lineRule="auto"/>
        <w:ind w:right="-291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7.2 – Específicos:</w:t>
      </w:r>
    </w:p>
    <w:p w:rsidR="00740B8D" w:rsidRDefault="0004598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ind w:right="-2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partir de la actividad se espera que los destinatarios logren:</w:t>
      </w:r>
    </w:p>
    <w:p w:rsidR="00740B8D" w:rsidRDefault="00045980">
      <w:pPr>
        <w:numPr>
          <w:ilvl w:val="0"/>
          <w:numId w:val="1"/>
        </w:numPr>
        <w:spacing w:line="276" w:lineRule="auto"/>
        <w:ind w:right="-2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partir de la actividad se espe</w:t>
      </w:r>
      <w:r>
        <w:rPr>
          <w:rFonts w:ascii="Times New Roman" w:eastAsia="Times New Roman" w:hAnsi="Times New Roman" w:cs="Times New Roman"/>
          <w:sz w:val="24"/>
          <w:szCs w:val="24"/>
        </w:rPr>
        <w:t>ra que los alumnos extensionistas logren:</w:t>
      </w:r>
    </w:p>
    <w:p w:rsidR="00740B8D" w:rsidRDefault="00740B8D">
      <w:pPr>
        <w:spacing w:line="276" w:lineRule="auto"/>
        <w:ind w:right="-291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7.3 - Identificación de los destinatarios o interlocutores:</w:t>
      </w:r>
    </w:p>
    <w:p w:rsidR="00740B8D" w:rsidRDefault="00740B8D">
      <w:pPr>
        <w:spacing w:line="276" w:lineRule="auto"/>
        <w:ind w:right="-291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spacing w:line="276" w:lineRule="auto"/>
        <w:ind w:left="283"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8)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ORGANIZACIONES COPARTÍCIPES: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Indicar el nombre de la organización copartícipe así como el tipo de entidad que constituye, su objeto, dirección y datos de contacto del referente de la misma. Especificar los aportes/intervenciones que puedan realizar organizaciones gubernamentales o no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gubernamentales u otros actores para la ejecución de la propuesta. Asimismo, explicitar la inscripción o articulación del proyecto en procesos de mayor escala (políticas, programas, campañas, etc.) explicando contextos, dimensión temporal, etc.</w:t>
      </w:r>
    </w:p>
    <w:p w:rsidR="00740B8D" w:rsidRDefault="00740B8D">
      <w:pPr>
        <w:spacing w:line="276" w:lineRule="auto"/>
        <w:ind w:right="-291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spacing w:line="276" w:lineRule="auto"/>
        <w:ind w:left="566" w:right="-291" w:hanging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9)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RELEVAN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CIA Y JUSTIFICACIÓN DEL PROYECTO:</w:t>
      </w:r>
    </w:p>
    <w:p w:rsidR="00740B8D" w:rsidRDefault="00740B8D">
      <w:pPr>
        <w:spacing w:line="276" w:lineRule="auto"/>
        <w:ind w:right="-291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spacing w:line="276" w:lineRule="auto"/>
        <w:ind w:left="260" w:right="-448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9.1 - Enunciar sintéticamente el diagnóstico sobre el contexto social y/o cultural que da origen al proyecto</w:t>
      </w:r>
    </w:p>
    <w:p w:rsidR="00740B8D" w:rsidRDefault="00740B8D">
      <w:pPr>
        <w:spacing w:line="276" w:lineRule="auto"/>
        <w:ind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40B8D" w:rsidRDefault="00045980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9.2 - Identificar el o los problemas/situaciones/necesidades a abordar</w:t>
      </w:r>
    </w:p>
    <w:p w:rsidR="00740B8D" w:rsidRDefault="00740B8D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40B8D" w:rsidRDefault="00045980">
      <w:pPr>
        <w:spacing w:line="276" w:lineRule="auto"/>
        <w:ind w:left="260" w:right="-2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9.3 - Justificación de la estrategia/me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todología diseñada</w:t>
      </w:r>
    </w:p>
    <w:p w:rsidR="00740B8D" w:rsidRDefault="00045980">
      <w:pPr>
        <w:spacing w:line="276" w:lineRule="auto"/>
        <w:ind w:right="-2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740B8D" w:rsidRDefault="00740B8D">
      <w:pPr>
        <w:spacing w:line="276" w:lineRule="auto"/>
        <w:ind w:left="283"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spacing w:line="276" w:lineRule="auto"/>
        <w:ind w:left="283"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ACTIVIDADES A DESARROLLAR: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Recordar que las actividades a desarrollar implican desde la planificación, el armado de materiales didácticos y presentaciones, las actividades con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los destinatarios, hasta la evaluación, las instanc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ias de reflexión y la elaboración del Informe Final.</w:t>
      </w:r>
    </w:p>
    <w:p w:rsidR="00740B8D" w:rsidRDefault="00740B8D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10.1 - Enunciar sintéticamente las actividades que se implementarán</w:t>
      </w:r>
    </w:p>
    <w:p w:rsidR="00740B8D" w:rsidRDefault="00740B8D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40B8D" w:rsidRDefault="00045980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10.2 - Indicar fecha de inicio del proyecto:</w:t>
      </w:r>
    </w:p>
    <w:p w:rsidR="00740B8D" w:rsidRDefault="00740B8D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40B8D" w:rsidRDefault="00045980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10.3 - Indicar fecha de finalización del proyecto:</w:t>
      </w:r>
    </w:p>
    <w:p w:rsidR="00740B8D" w:rsidRDefault="00740B8D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40B8D" w:rsidRDefault="00045980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10.4 - Indicar fechas de trabajo de campo con los destinatarios, horario y lugar:</w:t>
      </w:r>
    </w:p>
    <w:p w:rsidR="00740B8D" w:rsidRDefault="00740B8D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40B8D" w:rsidRDefault="00045980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10.5 - Indicar carga horaria total de la práctica/proyecto:</w:t>
      </w:r>
    </w:p>
    <w:p w:rsidR="00740B8D" w:rsidRDefault="00740B8D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40B8D" w:rsidRDefault="00045980">
      <w:pPr>
        <w:spacing w:line="276" w:lineRule="auto"/>
        <w:ind w:right="-2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10.6 - Establecer un cronograma para el desarrollo de las actividades:</w:t>
      </w:r>
    </w:p>
    <w:p w:rsidR="00740B8D" w:rsidRDefault="00740B8D">
      <w:pPr>
        <w:spacing w:line="276" w:lineRule="auto"/>
        <w:ind w:left="260" w:right="-29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2"/>
        <w:tblW w:w="9840" w:type="dxa"/>
        <w:tblInd w:w="-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89"/>
        <w:gridCol w:w="1626"/>
        <w:gridCol w:w="1470"/>
        <w:gridCol w:w="1455"/>
        <w:gridCol w:w="1095"/>
        <w:gridCol w:w="1725"/>
        <w:gridCol w:w="1080"/>
      </w:tblGrid>
      <w:tr w:rsidR="00740B8D">
        <w:trPr>
          <w:trHeight w:val="625"/>
        </w:trPr>
        <w:tc>
          <w:tcPr>
            <w:tcW w:w="1389" w:type="dxa"/>
            <w:shd w:val="clear" w:color="auto" w:fill="BFBFBF"/>
            <w:vAlign w:val="center"/>
          </w:tcPr>
          <w:p w:rsidR="00740B8D" w:rsidRDefault="0004598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1626" w:type="dxa"/>
            <w:shd w:val="clear" w:color="auto" w:fill="BFBFBF"/>
            <w:vAlign w:val="center"/>
          </w:tcPr>
          <w:p w:rsidR="00740B8D" w:rsidRDefault="0004598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CANTIDAD DE ENCUENTROS</w:t>
            </w:r>
          </w:p>
        </w:tc>
        <w:tc>
          <w:tcPr>
            <w:tcW w:w="1470" w:type="dxa"/>
            <w:shd w:val="clear" w:color="auto" w:fill="BFBFBF"/>
            <w:vAlign w:val="center"/>
          </w:tcPr>
          <w:p w:rsidR="00740B8D" w:rsidRDefault="0004598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CAR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GA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HORARIA POR ENCUENTRO</w:t>
            </w:r>
          </w:p>
        </w:tc>
        <w:tc>
          <w:tcPr>
            <w:tcW w:w="1455" w:type="dxa"/>
            <w:shd w:val="clear" w:color="auto" w:fill="BFBFBF"/>
            <w:vAlign w:val="center"/>
          </w:tcPr>
          <w:p w:rsidR="00740B8D" w:rsidRDefault="0004598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CARGA HORARIA TOTAL</w:t>
            </w:r>
          </w:p>
          <w:p w:rsidR="00740B8D" w:rsidRDefault="0004598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DE LA ACTIVIDAD</w:t>
            </w:r>
          </w:p>
        </w:tc>
        <w:tc>
          <w:tcPr>
            <w:tcW w:w="1095" w:type="dxa"/>
            <w:shd w:val="clear" w:color="auto" w:fill="BFBFBF"/>
            <w:vAlign w:val="center"/>
          </w:tcPr>
          <w:p w:rsidR="00740B8D" w:rsidRDefault="0004598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FECHA/S</w:t>
            </w:r>
          </w:p>
        </w:tc>
        <w:tc>
          <w:tcPr>
            <w:tcW w:w="1725" w:type="dxa"/>
            <w:shd w:val="clear" w:color="auto" w:fill="BFBFBF"/>
            <w:vAlign w:val="center"/>
          </w:tcPr>
          <w:p w:rsidR="00740B8D" w:rsidRDefault="0004598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PARTICIPANTES</w:t>
            </w:r>
          </w:p>
        </w:tc>
        <w:tc>
          <w:tcPr>
            <w:tcW w:w="1080" w:type="dxa"/>
            <w:shd w:val="clear" w:color="auto" w:fill="BFBFBF"/>
            <w:vAlign w:val="center"/>
          </w:tcPr>
          <w:p w:rsidR="00740B8D" w:rsidRDefault="0004598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LUGAR</w:t>
            </w:r>
          </w:p>
        </w:tc>
      </w:tr>
      <w:tr w:rsidR="00740B8D">
        <w:trPr>
          <w:trHeight w:val="567"/>
        </w:trPr>
        <w:tc>
          <w:tcPr>
            <w:tcW w:w="1389" w:type="dxa"/>
          </w:tcPr>
          <w:p w:rsidR="00740B8D" w:rsidRDefault="00740B8D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6" w:type="dxa"/>
            <w:vAlign w:val="center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0" w:type="dxa"/>
            <w:vAlign w:val="center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455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5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40B8D">
        <w:trPr>
          <w:trHeight w:val="567"/>
        </w:trPr>
        <w:tc>
          <w:tcPr>
            <w:tcW w:w="1389" w:type="dxa"/>
          </w:tcPr>
          <w:p w:rsidR="00740B8D" w:rsidRDefault="00740B8D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6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0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455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5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40B8D">
        <w:trPr>
          <w:trHeight w:val="567"/>
        </w:trPr>
        <w:tc>
          <w:tcPr>
            <w:tcW w:w="1389" w:type="dxa"/>
          </w:tcPr>
          <w:p w:rsidR="00740B8D" w:rsidRDefault="00740B8D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6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0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455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5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40B8D">
        <w:trPr>
          <w:trHeight w:val="567"/>
        </w:trPr>
        <w:tc>
          <w:tcPr>
            <w:tcW w:w="1389" w:type="dxa"/>
          </w:tcPr>
          <w:p w:rsidR="00740B8D" w:rsidRDefault="00740B8D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6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0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455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5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40B8D">
        <w:trPr>
          <w:trHeight w:val="814"/>
        </w:trPr>
        <w:tc>
          <w:tcPr>
            <w:tcW w:w="1389" w:type="dxa"/>
          </w:tcPr>
          <w:p w:rsidR="00740B8D" w:rsidRDefault="0004598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CARGA HORARIA</w:t>
            </w:r>
          </w:p>
        </w:tc>
        <w:tc>
          <w:tcPr>
            <w:tcW w:w="1626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0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455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5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5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:rsidR="00740B8D" w:rsidRDefault="00740B8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740B8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740B8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spacing w:line="276" w:lineRule="auto"/>
        <w:ind w:left="566" w:right="-23" w:hanging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11) EFECTOS ESPERADOS: </w:t>
      </w:r>
    </w:p>
    <w:p w:rsidR="00740B8D" w:rsidRDefault="00740B8D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11.1 - Resultados esperados respecto de los destinatarios: </w:t>
      </w:r>
    </w:p>
    <w:p w:rsidR="00740B8D" w:rsidRDefault="00740B8D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40B8D" w:rsidRDefault="00045980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11.2 - Resultados esperados respecto de los alumnos extensionistas: </w:t>
      </w:r>
    </w:p>
    <w:p w:rsidR="00740B8D" w:rsidRDefault="00740B8D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40B8D" w:rsidRDefault="00045980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11.3 - Estrategias de sostenibilidad del proyecto a futuro:</w:t>
      </w:r>
    </w:p>
    <w:p w:rsidR="00740B8D" w:rsidRDefault="00740B8D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40B8D" w:rsidRDefault="00740B8D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40B8D" w:rsidRDefault="00045980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BIBLIOGRAFÍA: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Referenciar el material bibliográfico que sustenta los contenidos de la propuesta presentada, incluyendo l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 bibliografía específica relacionada con la temática del proyecto y la vinculada a la extensión universitaria.  Indicar la bibliografía obligatoria y optativa para los estudiantes.</w:t>
      </w:r>
    </w:p>
    <w:p w:rsidR="00740B8D" w:rsidRDefault="00045980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Los datos que se deben incluir son: Autor/es (apellido – nombre), título 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 la publicación, editorial, lugar, año. Respetar este formato de cita en todas las referencias bibliográficas que se incluyan en esta sección.</w:t>
      </w:r>
    </w:p>
    <w:p w:rsidR="00740B8D" w:rsidRDefault="00740B8D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40B8D" w:rsidRDefault="00045980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ARTICULACIÓN CON LA PRÁCTICA DOCENTE: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Indicar si la propuesta articula con los contenidos / programas de es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pacios curriculares de alguna carrera y cómo la participación de los estudiantes en el proyecto es reconocida en el marco de alguna asignatura. Recordar que las prácticas de extensión son obligatorias y curriculares, mientras que los proyectos de extensión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son voluntarios y extracurriculares.</w:t>
      </w:r>
    </w:p>
    <w:p w:rsidR="00740B8D" w:rsidRDefault="00740B8D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spacing w:line="276" w:lineRule="auto"/>
        <w:ind w:left="283" w:right="-336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ARTICULACIÓN CON PROYECTOS DE INVESTIGACIÓN: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Explicitar si el proyecto articula con proyectos de investigación inscriptos en la Secretaría de Investigación y Desarrollo </w:t>
      </w:r>
    </w:p>
    <w:p w:rsidR="00740B8D" w:rsidRDefault="00045980">
      <w:pPr>
        <w:spacing w:line="276" w:lineRule="auto"/>
        <w:ind w:left="283" w:right="-3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curso o por implementarse, del IUPFA 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de otras instituciones).</w:t>
      </w:r>
    </w:p>
    <w:p w:rsidR="00740B8D" w:rsidRDefault="00740B8D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spacing w:line="276" w:lineRule="auto"/>
        <w:ind w:left="283"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15)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RECURSOS NECESARIOS: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Indicar rubro, cantidad y tipo de insumo solicitado, especificando en cada caso su necesidad en el marco de la actividad:</w:t>
      </w:r>
    </w:p>
    <w:p w:rsidR="00740B8D" w:rsidRDefault="00740B8D">
      <w:pPr>
        <w:spacing w:line="276" w:lineRule="auto"/>
        <w:ind w:right="-33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numPr>
          <w:ilvl w:val="0"/>
          <w:numId w:val="2"/>
        </w:numPr>
        <w:tabs>
          <w:tab w:val="left" w:pos="480"/>
        </w:tabs>
        <w:spacing w:line="276" w:lineRule="auto"/>
        <w:ind w:left="480" w:right="-23" w:hanging="2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Bienes de consumo: Material de librería, alimentos, artículos de limpieza, insum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os de laboratorio, etc.</w:t>
      </w:r>
    </w:p>
    <w:p w:rsidR="00740B8D" w:rsidRDefault="00045980">
      <w:pPr>
        <w:numPr>
          <w:ilvl w:val="0"/>
          <w:numId w:val="2"/>
        </w:numPr>
        <w:tabs>
          <w:tab w:val="left" w:pos="480"/>
        </w:tabs>
        <w:spacing w:line="276" w:lineRule="auto"/>
        <w:ind w:left="480" w:right="-23" w:hanging="21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Contratación de servicios: Ejemplo: Diseño, imprenta, edición de audio y video, etc.</w:t>
      </w:r>
    </w:p>
    <w:p w:rsidR="00740B8D" w:rsidRDefault="00045980">
      <w:pPr>
        <w:numPr>
          <w:ilvl w:val="0"/>
          <w:numId w:val="2"/>
        </w:numPr>
        <w:tabs>
          <w:tab w:val="left" w:pos="480"/>
        </w:tabs>
        <w:spacing w:line="276" w:lineRule="auto"/>
        <w:ind w:left="480" w:right="-336" w:hanging="2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Otros.</w:t>
      </w:r>
    </w:p>
    <w:p w:rsidR="00740B8D" w:rsidRDefault="00740B8D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3"/>
        <w:tblW w:w="9029" w:type="dxa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808"/>
        <w:gridCol w:w="1687"/>
        <w:gridCol w:w="1935"/>
        <w:gridCol w:w="1799"/>
      </w:tblGrid>
      <w:tr w:rsidR="00740B8D">
        <w:trPr>
          <w:trHeight w:val="583"/>
        </w:trPr>
        <w:tc>
          <w:tcPr>
            <w:tcW w:w="1800" w:type="dxa"/>
            <w:shd w:val="clear" w:color="auto" w:fill="D9D9D9"/>
            <w:vAlign w:val="center"/>
          </w:tcPr>
          <w:p w:rsidR="00740B8D" w:rsidRDefault="0004598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RUBRO</w:t>
            </w:r>
          </w:p>
        </w:tc>
        <w:tc>
          <w:tcPr>
            <w:tcW w:w="1808" w:type="dxa"/>
            <w:shd w:val="clear" w:color="auto" w:fill="D9D9D9"/>
            <w:vAlign w:val="center"/>
          </w:tcPr>
          <w:p w:rsidR="00740B8D" w:rsidRDefault="0004598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DETALLE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:rsidR="00740B8D" w:rsidRDefault="0004598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CANTIDAD</w:t>
            </w:r>
          </w:p>
        </w:tc>
        <w:tc>
          <w:tcPr>
            <w:tcW w:w="1935" w:type="dxa"/>
            <w:shd w:val="clear" w:color="auto" w:fill="D9D9D9"/>
            <w:vAlign w:val="center"/>
          </w:tcPr>
          <w:p w:rsidR="00740B8D" w:rsidRDefault="0004598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COSTO UNITARIO</w:t>
            </w:r>
          </w:p>
        </w:tc>
        <w:tc>
          <w:tcPr>
            <w:tcW w:w="1799" w:type="dxa"/>
            <w:shd w:val="clear" w:color="auto" w:fill="D9D9D9"/>
            <w:vAlign w:val="center"/>
          </w:tcPr>
          <w:p w:rsidR="00740B8D" w:rsidRDefault="0004598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COSTO TOTAL</w:t>
            </w:r>
          </w:p>
        </w:tc>
      </w:tr>
      <w:tr w:rsidR="00740B8D">
        <w:trPr>
          <w:trHeight w:val="952"/>
        </w:trPr>
        <w:tc>
          <w:tcPr>
            <w:tcW w:w="1800" w:type="dxa"/>
            <w:vAlign w:val="center"/>
          </w:tcPr>
          <w:p w:rsidR="00740B8D" w:rsidRDefault="0004598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Bienes de Consumo</w:t>
            </w:r>
          </w:p>
        </w:tc>
        <w:tc>
          <w:tcPr>
            <w:tcW w:w="1808" w:type="dxa"/>
            <w:vAlign w:val="center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Align w:val="center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vAlign w:val="center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vAlign w:val="center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0B8D">
        <w:trPr>
          <w:trHeight w:val="952"/>
        </w:trPr>
        <w:tc>
          <w:tcPr>
            <w:tcW w:w="1800" w:type="dxa"/>
            <w:vAlign w:val="center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0B8D" w:rsidRDefault="0004598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Servicios</w:t>
            </w:r>
          </w:p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Align w:val="center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vAlign w:val="center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vAlign w:val="center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0B8D">
        <w:trPr>
          <w:trHeight w:val="952"/>
        </w:trPr>
        <w:tc>
          <w:tcPr>
            <w:tcW w:w="1800" w:type="dxa"/>
            <w:vAlign w:val="center"/>
          </w:tcPr>
          <w:p w:rsidR="00740B8D" w:rsidRDefault="0004598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Otros</w:t>
            </w:r>
          </w:p>
        </w:tc>
        <w:tc>
          <w:tcPr>
            <w:tcW w:w="1808" w:type="dxa"/>
            <w:vAlign w:val="center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Align w:val="center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vAlign w:val="center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vAlign w:val="center"/>
          </w:tcPr>
          <w:p w:rsidR="00740B8D" w:rsidRDefault="00740B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0B8D">
        <w:trPr>
          <w:trHeight w:val="652"/>
        </w:trPr>
        <w:tc>
          <w:tcPr>
            <w:tcW w:w="1800" w:type="dxa"/>
            <w:vAlign w:val="center"/>
          </w:tcPr>
          <w:p w:rsidR="00740B8D" w:rsidRDefault="0004598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808" w:type="dxa"/>
          </w:tcPr>
          <w:p w:rsidR="00740B8D" w:rsidRDefault="00740B8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</w:tcPr>
          <w:p w:rsidR="00740B8D" w:rsidRDefault="00740B8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740B8D" w:rsidRDefault="00740B8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</w:tcPr>
          <w:p w:rsidR="00740B8D" w:rsidRDefault="00740B8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40B8D" w:rsidRDefault="00740B8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740B8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spacing w:line="276" w:lineRule="auto"/>
        <w:ind w:left="283"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CERTIFICADOS: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Especificar tipo de certificados a entregar a los alumnos extensionistas: participación o aprobación, junto con la carga horaria total. Los mismos serán firmados por el Director del proyecto, el Director de Carreras y la Secretaria de Extensión Universitar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ia y Asuntos Estudiantiles.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40B8D" w:rsidRDefault="00740B8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740B8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740B8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tabs>
          <w:tab w:val="left" w:pos="284"/>
        </w:tabs>
        <w:spacing w:line="276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El Director del proyecto declara conocer y aceptar la normativa y pautas de presentación vigentes para la Convocatoria a propuestas de prácticas y proyectos de extensión universitaria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PyPEU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 para el primer cuatrimestre del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ciclo lectivo 2026 de la Secretaría de Extensión Universitaria y Asuntos Estudiantiles del IUPFA. A su vez, se compromete a dar cabal cumplimiento a las mismas.</w:t>
      </w:r>
    </w:p>
    <w:p w:rsidR="00740B8D" w:rsidRDefault="00740B8D">
      <w:pPr>
        <w:tabs>
          <w:tab w:val="left" w:pos="1128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740B8D">
      <w:pPr>
        <w:tabs>
          <w:tab w:val="left" w:pos="1128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740B8D">
      <w:pPr>
        <w:tabs>
          <w:tab w:val="left" w:pos="1128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740B8D">
      <w:pPr>
        <w:tabs>
          <w:tab w:val="left" w:pos="1128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0B8D" w:rsidRDefault="00045980">
      <w:pPr>
        <w:tabs>
          <w:tab w:val="left" w:pos="284"/>
          <w:tab w:val="left" w:pos="1128"/>
        </w:tabs>
        <w:ind w:left="2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                _____________</w:t>
      </w:r>
    </w:p>
    <w:p w:rsidR="00740B8D" w:rsidRDefault="00045980">
      <w:pPr>
        <w:tabs>
          <w:tab w:val="left" w:pos="284"/>
          <w:tab w:val="left" w:pos="1128"/>
        </w:tabs>
        <w:ind w:left="2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Firma del Director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Aclaración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Lugar y Fecha</w:t>
      </w:r>
    </w:p>
    <w:p w:rsidR="00740B8D" w:rsidRDefault="00045980">
      <w:pPr>
        <w:tabs>
          <w:tab w:val="left" w:pos="284"/>
          <w:tab w:val="left" w:pos="1128"/>
        </w:tabs>
        <w:ind w:left="2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Proyecto</w:t>
      </w:r>
    </w:p>
    <w:sectPr w:rsidR="00740B8D">
      <w:pgSz w:w="11900" w:h="16840"/>
      <w:pgMar w:top="1560" w:right="560" w:bottom="161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980" w:rsidRDefault="00045980">
      <w:r>
        <w:separator/>
      </w:r>
    </w:p>
  </w:endnote>
  <w:endnote w:type="continuationSeparator" w:id="0">
    <w:p w:rsidR="00045980" w:rsidRDefault="00045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712D85FC-002E-4E1B-B8E7-72CD172B9E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0735662-6CE5-4DFB-B102-3DB60447A841}"/>
    <w:embedBold r:id="rId3" w:fontKey="{D31C8B1B-89C4-4E8B-9354-0D413C3E6775}"/>
    <w:embedItalic r:id="rId4" w:fontKey="{487AC387-CA90-4CAB-9758-D6C56F45CACF}"/>
    <w:embedBoldItalic r:id="rId5" w:fontKey="{66DE0B90-53DE-43EF-A28E-760C20971B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A81E44C-2540-48EE-B555-18B7AD328CF6}"/>
    <w:embedBold r:id="rId7" w:fontKey="{681694EB-64E0-45C4-B540-4B50A1F6D532}"/>
    <w:embedBoldItalic r:id="rId8" w:fontKey="{15B7E636-3820-4964-B754-6C9041C1B86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2D13E27-5B8E-4B71-9729-2080BB79D0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76516CF0-E0C4-48D2-BBEB-C66E60A392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B8D" w:rsidRDefault="00740B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B8D" w:rsidRDefault="00740B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B8D" w:rsidRDefault="00740B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980" w:rsidRDefault="00045980">
      <w:r>
        <w:separator/>
      </w:r>
    </w:p>
  </w:footnote>
  <w:footnote w:type="continuationSeparator" w:id="0">
    <w:p w:rsidR="00045980" w:rsidRDefault="000459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B8D" w:rsidRDefault="00740B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B8D" w:rsidRDefault="000459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-709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                                                                                                       </w:t>
    </w:r>
  </w:p>
  <w:p w:rsidR="00740B8D" w:rsidRDefault="00045980">
    <w:pPr>
      <w:tabs>
        <w:tab w:val="left" w:pos="1165"/>
        <w:tab w:val="left" w:pos="4395"/>
        <w:tab w:val="left" w:pos="8789"/>
        <w:tab w:val="right" w:pos="9071"/>
      </w:tabs>
      <w:ind w:left="284" w:hanging="284"/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noProof/>
        <w:lang w:val="es-E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-152397</wp:posOffset>
          </wp:positionH>
          <wp:positionV relativeFrom="paragraph">
            <wp:posOffset>-2537</wp:posOffset>
          </wp:positionV>
          <wp:extent cx="1403985" cy="1669415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985" cy="1669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40B8D" w:rsidRDefault="0035739C">
    <w:pPr>
      <w:tabs>
        <w:tab w:val="left" w:pos="1165"/>
        <w:tab w:val="left" w:pos="4395"/>
        <w:tab w:val="left" w:pos="8789"/>
        <w:tab w:val="right" w:pos="9071"/>
      </w:tabs>
      <w:ind w:left="284" w:hanging="284"/>
      <w:jc w:val="right"/>
      <w:rPr>
        <w:rFonts w:ascii="Times New Roman" w:eastAsia="Times New Roman" w:hAnsi="Times New Roman" w:cs="Times New Roman"/>
        <w:sz w:val="24"/>
        <w:szCs w:val="24"/>
      </w:rPr>
    </w:pPr>
    <w:r w:rsidRPr="002157C1">
      <w:rPr>
        <w:rFonts w:ascii="Times New Roman" w:hAnsi="Times New Roman" w:cs="Times New Roman"/>
        <w:sz w:val="22"/>
        <w:szCs w:val="22"/>
      </w:rPr>
      <w:t>“2026 – AÑO DE LA GRANDEZA ARGENTINA”</w:t>
    </w:r>
  </w:p>
  <w:p w:rsidR="00740B8D" w:rsidRDefault="00740B8D">
    <w:pPr>
      <w:tabs>
        <w:tab w:val="left" w:pos="1165"/>
        <w:tab w:val="left" w:pos="4395"/>
        <w:tab w:val="left" w:pos="8789"/>
        <w:tab w:val="right" w:pos="9071"/>
      </w:tabs>
      <w:jc w:val="right"/>
      <w:rPr>
        <w:rFonts w:ascii="Times New Roman" w:eastAsia="Times New Roman" w:hAnsi="Times New Roman" w:cs="Times New Roman"/>
        <w:sz w:val="24"/>
        <w:szCs w:val="24"/>
      </w:rPr>
    </w:pPr>
  </w:p>
  <w:p w:rsidR="00740B8D" w:rsidRDefault="00740B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3060"/>
        <w:tab w:val="center" w:pos="4395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  <w:p w:rsidR="00740B8D" w:rsidRDefault="00045980" w:rsidP="0035739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960"/>
        <w:tab w:val="center" w:pos="4950"/>
      </w:tabs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ab/>
    </w:r>
    <w:r w:rsidR="0035739C">
      <w:rPr>
        <w:rFonts w:ascii="Times New Roman" w:eastAsia="Times New Roman" w:hAnsi="Times New Roman" w:cs="Times New Roman"/>
        <w:b/>
        <w:bCs/>
        <w:sz w:val="24"/>
        <w:szCs w:val="24"/>
      </w:rPr>
      <w:t xml:space="preserve">    </w:t>
    </w:r>
    <w:r>
      <w:rPr>
        <w:rFonts w:ascii="Times New Roman" w:eastAsia="Times New Roman" w:hAnsi="Times New Roman" w:cs="Times New Roman"/>
        <w:b/>
        <w:bCs/>
        <w:sz w:val="24"/>
        <w:szCs w:val="24"/>
      </w:rPr>
      <w:t>ANEXO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sz w:val="24"/>
        <w:szCs w:val="24"/>
      </w:rPr>
      <w:t xml:space="preserve">   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 xml:space="preserve">   </w:t>
    </w:r>
  </w:p>
  <w:p w:rsidR="00740B8D" w:rsidRDefault="00740B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960"/>
        <w:tab w:val="center" w:pos="4950"/>
      </w:tabs>
      <w:jc w:val="right"/>
      <w:rPr>
        <w:rFonts w:ascii="Times New Roman" w:eastAsia="Times New Roman" w:hAnsi="Times New Roman" w:cs="Times New Roman"/>
        <w:b/>
        <w:bCs/>
        <w:sz w:val="24"/>
        <w:szCs w:val="24"/>
      </w:rPr>
    </w:pPr>
  </w:p>
  <w:p w:rsidR="00740B8D" w:rsidRDefault="000459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960"/>
        <w:tab w:val="center" w:pos="4950"/>
      </w:tabs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Resolución Nº            /202</w:t>
    </w:r>
    <w:r>
      <w:rPr>
        <w:rFonts w:ascii="Times New Roman" w:eastAsia="Times New Roman" w:hAnsi="Times New Roman" w:cs="Times New Roman"/>
        <w:b/>
        <w:bCs/>
        <w:sz w:val="24"/>
        <w:szCs w:val="24"/>
      </w:rPr>
      <w:t>6</w:t>
    </w:r>
  </w:p>
  <w:p w:rsidR="00740B8D" w:rsidRDefault="00740B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</w:p>
  <w:p w:rsidR="00740B8D" w:rsidRDefault="00740B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B8D" w:rsidRDefault="000459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-709"/>
      <w:jc w:val="right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noProof/>
        <w:lang w:val="es-E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-332102</wp:posOffset>
          </wp:positionH>
          <wp:positionV relativeFrom="paragraph">
            <wp:posOffset>38100</wp:posOffset>
          </wp:positionV>
          <wp:extent cx="1404620" cy="1727835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620" cy="1727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40B8D" w:rsidRDefault="0035739C">
    <w:pPr>
      <w:tabs>
        <w:tab w:val="left" w:pos="1165"/>
        <w:tab w:val="left" w:pos="4395"/>
        <w:tab w:val="left" w:pos="8789"/>
        <w:tab w:val="right" w:pos="9071"/>
      </w:tabs>
      <w:jc w:val="right"/>
      <w:rPr>
        <w:rFonts w:ascii="Times New Roman" w:eastAsia="Times New Roman" w:hAnsi="Times New Roman" w:cs="Times New Roman"/>
        <w:sz w:val="24"/>
        <w:szCs w:val="24"/>
      </w:rPr>
    </w:pPr>
    <w:r w:rsidRPr="002157C1">
      <w:rPr>
        <w:rFonts w:ascii="Times New Roman" w:hAnsi="Times New Roman" w:cs="Times New Roman"/>
        <w:sz w:val="22"/>
        <w:szCs w:val="22"/>
      </w:rPr>
      <w:t>“2026 – AÑO DE LA GRANDEZA ARGENTINA”</w:t>
    </w:r>
  </w:p>
  <w:p w:rsidR="00740B8D" w:rsidRDefault="00740B8D">
    <w:pPr>
      <w:jc w:val="center"/>
      <w:rPr>
        <w:rFonts w:ascii="Times New Roman" w:eastAsia="Times New Roman" w:hAnsi="Times New Roman" w:cs="Times New Roman"/>
        <w:sz w:val="24"/>
        <w:szCs w:val="24"/>
      </w:rPr>
    </w:pPr>
  </w:p>
  <w:p w:rsidR="0035739C" w:rsidRDefault="0035739C">
    <w:pPr>
      <w:jc w:val="center"/>
      <w:rPr>
        <w:rFonts w:ascii="Times New Roman" w:eastAsia="Times New Roman" w:hAnsi="Times New Roman" w:cs="Times New Roman"/>
        <w:sz w:val="24"/>
        <w:szCs w:val="24"/>
      </w:rPr>
    </w:pPr>
  </w:p>
  <w:p w:rsidR="00740B8D" w:rsidRDefault="00045980">
    <w:pPr>
      <w:tabs>
        <w:tab w:val="left" w:pos="840"/>
      </w:tabs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ANEXO</w:t>
    </w:r>
  </w:p>
  <w:p w:rsidR="00740B8D" w:rsidRDefault="00740B8D">
    <w:pPr>
      <w:tabs>
        <w:tab w:val="left" w:pos="1110"/>
      </w:tabs>
      <w:jc w:val="right"/>
      <w:rPr>
        <w:rFonts w:ascii="Times New Roman" w:eastAsia="Times New Roman" w:hAnsi="Times New Roman" w:cs="Times New Roman"/>
        <w:b/>
        <w:bCs/>
        <w:sz w:val="24"/>
        <w:szCs w:val="24"/>
      </w:rPr>
    </w:pPr>
  </w:p>
  <w:p w:rsidR="00740B8D" w:rsidRDefault="00045980">
    <w:pPr>
      <w:tabs>
        <w:tab w:val="left" w:pos="1110"/>
      </w:tabs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Resolución Nº            /2026</w:t>
    </w:r>
  </w:p>
  <w:p w:rsidR="00740B8D" w:rsidRDefault="00045980">
    <w:pPr>
      <w:tabs>
        <w:tab w:val="left" w:pos="990"/>
      </w:tabs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ab/>
      <w:t xml:space="preserve">                                                                                                                                                                 </w:t>
    </w:r>
  </w:p>
  <w:p w:rsidR="00740B8D" w:rsidRDefault="00045980" w:rsidP="0035739C">
    <w:pPr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 xml:space="preserve">                                                                                                                                                                                          </w:t>
    </w:r>
    <w:bookmarkStart w:id="0" w:name="_GoBack"/>
    <w:bookmarkEnd w:id="0"/>
  </w:p>
  <w:p w:rsidR="00740B8D" w:rsidRDefault="00740B8D">
    <w:pPr>
      <w:jc w:val="center"/>
      <w:rPr>
        <w:rFonts w:ascii="Arial" w:eastAsia="Arial" w:hAnsi="Arial" w:cs="Arial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B85EA1"/>
    <w:multiLevelType w:val="multilevel"/>
    <w:tmpl w:val="11D4595C"/>
    <w:lvl w:ilvl="0">
      <w:start w:val="1"/>
      <w:numFmt w:val="decimal"/>
      <w:lvlText w:val="%1)"/>
      <w:lvlJc w:val="left"/>
      <w:pPr>
        <w:ind w:left="566" w:hanging="284"/>
      </w:pPr>
      <w:rPr>
        <w:rFonts w:ascii="Arial" w:eastAsia="Arial" w:hAnsi="Arial" w:cs="Arial"/>
        <w:b w:val="0"/>
        <w:bCs w:val="0"/>
        <w:i w:val="0"/>
        <w:iCs w:val="0"/>
        <w:vertAlign w:val="baseline"/>
      </w:rPr>
    </w:lvl>
    <w:lvl w:ilvl="1">
      <w:start w:val="1"/>
      <w:numFmt w:val="lowerLetter"/>
      <w:lvlText w:val="%2."/>
      <w:lvlJc w:val="left"/>
      <w:pPr>
        <w:ind w:left="13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7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380" w:hanging="180"/>
      </w:pPr>
      <w:rPr>
        <w:vertAlign w:val="baseline"/>
      </w:rPr>
    </w:lvl>
  </w:abstractNum>
  <w:abstractNum w:abstractNumId="1" w15:restartNumberingAfterBreak="0">
    <w:nsid w:val="30502805"/>
    <w:multiLevelType w:val="multilevel"/>
    <w:tmpl w:val="EC5ACA08"/>
    <w:lvl w:ilvl="0">
      <w:start w:val="1"/>
      <w:numFmt w:val="lowerLetter"/>
      <w:lvlText w:val="%1)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2" w15:restartNumberingAfterBreak="0">
    <w:nsid w:val="59251F2A"/>
    <w:multiLevelType w:val="multilevel"/>
    <w:tmpl w:val="A7EED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0565602"/>
    <w:multiLevelType w:val="multilevel"/>
    <w:tmpl w:val="C0BA1B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B8D"/>
    <w:rsid w:val="00045980"/>
    <w:rsid w:val="0035739C"/>
    <w:rsid w:val="00740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61FD6010-4527-4EF7-965E-3E030939F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before="240" w:after="60"/>
      <w:ind w:hanging="1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Ttulo2">
    <w:name w:val="heading 2"/>
    <w:basedOn w:val="Normal"/>
    <w:next w:val="Normal"/>
    <w:pPr>
      <w:keepNext/>
      <w:spacing w:before="240" w:after="60"/>
      <w:ind w:hanging="1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spacing w:before="240" w:after="60"/>
      <w:ind w:hanging="1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pPr>
      <w:keepNext/>
      <w:spacing w:before="240" w:after="60"/>
      <w:ind w:hanging="1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pPr>
      <w:spacing w:before="240" w:after="60"/>
      <w:ind w:hanging="1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pPr>
      <w:spacing w:before="240" w:after="60"/>
      <w:ind w:hanging="1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4"/>
      </w:num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6"/>
    </w:pPr>
    <w:rPr>
      <w:position w:val="-1"/>
      <w:sz w:val="24"/>
      <w:szCs w:val="24"/>
    </w:rPr>
  </w:style>
  <w:style w:type="paragraph" w:styleId="Ttulo8">
    <w:name w:val="heading 8"/>
    <w:basedOn w:val="Normal"/>
    <w:next w:val="Normal"/>
    <w:qFormat/>
    <w:pPr>
      <w:numPr>
        <w:ilvl w:val="7"/>
        <w:numId w:val="4"/>
      </w:num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7"/>
    </w:pPr>
    <w:rPr>
      <w:i/>
      <w:iCs/>
      <w:position w:val="-1"/>
      <w:sz w:val="24"/>
      <w:szCs w:val="24"/>
    </w:rPr>
  </w:style>
  <w:style w:type="paragraph" w:styleId="Ttulo9">
    <w:name w:val="heading 9"/>
    <w:basedOn w:val="Normal"/>
    <w:next w:val="Normal"/>
    <w:qFormat/>
    <w:pPr>
      <w:numPr>
        <w:ilvl w:val="8"/>
        <w:numId w:val="4"/>
      </w:num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8"/>
    </w:pPr>
    <w:rPr>
      <w:rFonts w:ascii="Cambria" w:eastAsia="Times New Roman" w:hAnsi="Cambria" w:cs="Times New Roman"/>
      <w:position w:val="-1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tulo2Car">
    <w:name w:val="Título 2 C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3Car">
    <w:name w:val="Título 3 Car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tulo4Car">
    <w:name w:val="Título 4 C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5Car">
    <w:name w:val="Título 5 Car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tulo6Car">
    <w:name w:val="Título 6 Car"/>
    <w:rPr>
      <w:rFonts w:ascii="Calibri" w:eastAsia="Times New Roman" w:hAnsi="Calibri" w:cs="Times New Roman"/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Ttulo7Car">
    <w:name w:val="Título 7 Car"/>
    <w:rPr>
      <w:rFonts w:ascii="Calibri" w:eastAsia="Times New Roman" w:hAnsi="Calibri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8Car">
    <w:name w:val="Título 8 Car"/>
    <w:rPr>
      <w:rFonts w:ascii="Calibri" w:eastAsia="Times New Roman" w:hAnsi="Calibri" w:cs="Times New Roman"/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9Car">
    <w:name w:val="Título 9 Car"/>
    <w:rPr>
      <w:rFonts w:ascii="Cambria" w:eastAsia="Times New Roman" w:hAnsi="Cambria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/>
    </w:r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/>
    </w:r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Textodeglob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 w:cs="Times New Roman"/>
      <w:position w:val="-1"/>
      <w:sz w:val="18"/>
      <w:szCs w:val="18"/>
      <w:lang w:val="es-E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sz w:val="22"/>
      <w:szCs w:val="22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tT3xullvqTS2LuGyAXlrEKHarw==">CgMxLjA4AHIhMVVtYVRqS083eTFMZ2lfQW1wZGh5Q0ZRVzhNekJob1BE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1000</Words>
  <Characters>5500</Characters>
  <Application>Microsoft Office Word</Application>
  <DocSecurity>0</DocSecurity>
  <Lines>45</Lines>
  <Paragraphs>12</Paragraphs>
  <ScaleCrop>false</ScaleCrop>
  <Company/>
  <LinksUpToDate>false</LinksUpToDate>
  <CharactersWithSpaces>6488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CISNEROS</dc:creator>
  <cp:lastModifiedBy>Cuenta Microsoft</cp:lastModifiedBy>
  <cp:revision>2</cp:revision>
  <dcterms:created xsi:type="dcterms:W3CDTF">2026-01-22T20:30:00Z</dcterms:created>
  <dcterms:modified xsi:type="dcterms:W3CDTF">2026-01-30T12:56:00Z</dcterms:modified>
</cp:coreProperties>
</file>